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B9B6C" w14:textId="77777777" w:rsidR="004949EB" w:rsidRPr="00213416" w:rsidRDefault="00F63BC5" w:rsidP="00F63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213416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</w:t>
      </w:r>
    </w:p>
    <w:p w14:paraId="01964113" w14:textId="77777777" w:rsidR="004949EB" w:rsidRPr="005B702A" w:rsidRDefault="00F63BC5" w:rsidP="004949EB">
      <w:pPr>
        <w:suppressAutoHyphens/>
        <w:spacing w:after="120" w:line="240" w:lineRule="auto"/>
        <w:contextualSpacing/>
        <w:jc w:val="righ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Załącznik nr 4</w:t>
      </w:r>
    </w:p>
    <w:p w14:paraId="7C4B2A46" w14:textId="77777777" w:rsidR="004949EB" w:rsidRPr="005B702A" w:rsidRDefault="004949EB" w:rsidP="004949EB">
      <w:pPr>
        <w:suppressAutoHyphens/>
        <w:spacing w:after="120" w:line="240" w:lineRule="auto"/>
        <w:contextualSpacing/>
        <w:jc w:val="right"/>
        <w:rPr>
          <w:rFonts w:asciiTheme="minorHAnsi" w:eastAsia="Times New Roman" w:hAnsiTheme="minorHAnsi" w:cs="Arial"/>
          <w:i/>
          <w:sz w:val="24"/>
          <w:szCs w:val="24"/>
          <w:lang w:eastAsia="ar-SA"/>
        </w:rPr>
      </w:pPr>
      <w:r w:rsidRPr="005B702A">
        <w:rPr>
          <w:rFonts w:asciiTheme="minorHAnsi" w:eastAsia="Times New Roman" w:hAnsiTheme="minorHAnsi" w:cs="Arial"/>
          <w:i/>
          <w:sz w:val="24"/>
          <w:szCs w:val="24"/>
          <w:lang w:eastAsia="ar-SA"/>
        </w:rPr>
        <w:t>(składany na wezwanie Zamawiającego)</w:t>
      </w:r>
    </w:p>
    <w:p w14:paraId="6AA1BE5B" w14:textId="77777777" w:rsidR="004949EB" w:rsidRPr="005B702A" w:rsidRDefault="00380532" w:rsidP="004949EB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highlight w:val="lightGray"/>
          <w:lang w:eastAsia="ar-SA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ar-SA"/>
        </w:rPr>
        <w:t xml:space="preserve">Nr postępowania: </w:t>
      </w:r>
      <w:r w:rsidR="00DD23CC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1/2019</w:t>
      </w:r>
      <w:r w:rsidR="004949EB" w:rsidRPr="005B702A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 </w:t>
      </w:r>
    </w:p>
    <w:p w14:paraId="5A10A942" w14:textId="77777777" w:rsidR="004949EB" w:rsidRDefault="004949EB" w:rsidP="004949EB">
      <w:pPr>
        <w:pStyle w:val="Akapitzlist"/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14:paraId="4C3A4103" w14:textId="77777777" w:rsidR="004949EB" w:rsidRPr="00BA7DD0" w:rsidRDefault="004949EB" w:rsidP="004949EB">
      <w:pPr>
        <w:pStyle w:val="Akapitzlist"/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14:paraId="71DCE97A" w14:textId="77777777" w:rsidR="004949EB" w:rsidRPr="004949EB" w:rsidRDefault="004949EB" w:rsidP="004949EB">
      <w:pPr>
        <w:jc w:val="both"/>
        <w:rPr>
          <w:rFonts w:asciiTheme="minorHAnsi" w:hAnsiTheme="minorHAnsi"/>
          <w:bCs/>
          <w:sz w:val="24"/>
          <w:szCs w:val="24"/>
        </w:rPr>
      </w:pPr>
      <w:r w:rsidRPr="004949EB">
        <w:rPr>
          <w:rFonts w:asciiTheme="minorHAnsi" w:hAnsiTheme="minorHAnsi"/>
          <w:bCs/>
          <w:sz w:val="24"/>
          <w:szCs w:val="24"/>
        </w:rPr>
        <w:t>………………………….………………</w:t>
      </w:r>
    </w:p>
    <w:p w14:paraId="42F5E1E9" w14:textId="77777777" w:rsidR="004949EB" w:rsidRPr="004949EB" w:rsidRDefault="005B702A" w:rsidP="004949E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="004949EB" w:rsidRPr="004949EB">
        <w:rPr>
          <w:rFonts w:asciiTheme="minorHAnsi" w:hAnsiTheme="minorHAnsi"/>
          <w:bCs/>
          <w:sz w:val="24"/>
          <w:szCs w:val="24"/>
        </w:rPr>
        <w:t>/</w:t>
      </w:r>
      <w:r w:rsidR="004949EB">
        <w:rPr>
          <w:rFonts w:asciiTheme="minorHAnsi" w:hAnsiTheme="minorHAnsi"/>
          <w:sz w:val="24"/>
          <w:szCs w:val="24"/>
        </w:rPr>
        <w:t>nazwa i adres W</w:t>
      </w:r>
      <w:r w:rsidR="004949EB" w:rsidRPr="004949EB">
        <w:rPr>
          <w:rFonts w:asciiTheme="minorHAnsi" w:hAnsiTheme="minorHAnsi"/>
          <w:sz w:val="24"/>
          <w:szCs w:val="24"/>
        </w:rPr>
        <w:t>ykonawcy/</w:t>
      </w:r>
    </w:p>
    <w:p w14:paraId="6DE87365" w14:textId="77777777" w:rsidR="004949EB" w:rsidRPr="00F63BC5" w:rsidRDefault="00F63BC5" w:rsidP="00F63BC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Dot.</w:t>
      </w:r>
      <w:r w:rsidRPr="00F63BC5">
        <w:rPr>
          <w:rFonts w:asciiTheme="minorHAnsi" w:hAnsiTheme="minorHAnsi"/>
          <w:sz w:val="24"/>
          <w:szCs w:val="24"/>
        </w:rPr>
        <w:t xml:space="preserve"> projektu pn</w:t>
      </w:r>
      <w:r w:rsidR="00CA54B0">
        <w:rPr>
          <w:rFonts w:asciiTheme="minorHAnsi" w:hAnsiTheme="minorHAnsi"/>
          <w:sz w:val="24"/>
          <w:szCs w:val="24"/>
        </w:rPr>
        <w:t>.</w:t>
      </w:r>
      <w:r w:rsidR="00453522">
        <w:rPr>
          <w:rFonts w:asciiTheme="minorHAnsi" w:hAnsiTheme="minorHAnsi"/>
          <w:sz w:val="24"/>
          <w:szCs w:val="24"/>
        </w:rPr>
        <w:t>: „Roboty remontowo-konserwator</w:t>
      </w:r>
      <w:r w:rsidRPr="00F63BC5">
        <w:rPr>
          <w:rFonts w:asciiTheme="minorHAnsi" w:hAnsiTheme="minorHAnsi"/>
          <w:sz w:val="24"/>
          <w:szCs w:val="24"/>
        </w:rPr>
        <w:t>skie ścian zewnętrznych –podwalin i elewacji z ren</w:t>
      </w:r>
      <w:r w:rsidR="00AF1D81">
        <w:rPr>
          <w:rFonts w:asciiTheme="minorHAnsi" w:hAnsiTheme="minorHAnsi"/>
          <w:sz w:val="24"/>
          <w:szCs w:val="24"/>
        </w:rPr>
        <w:t>owacją szalówki zewnętrznej zaby</w:t>
      </w:r>
      <w:r w:rsidRPr="00F63BC5">
        <w:rPr>
          <w:rFonts w:asciiTheme="minorHAnsi" w:hAnsiTheme="minorHAnsi"/>
          <w:sz w:val="24"/>
          <w:szCs w:val="24"/>
        </w:rPr>
        <w:t>tkowej cerkwi p/w Świętych Ap</w:t>
      </w:r>
      <w:r w:rsidR="00A7078F">
        <w:rPr>
          <w:rFonts w:asciiTheme="minorHAnsi" w:hAnsiTheme="minorHAnsi"/>
          <w:sz w:val="24"/>
          <w:szCs w:val="24"/>
        </w:rPr>
        <w:t>ostołów Piotra i Pawła w Samogró</w:t>
      </w:r>
      <w:r w:rsidRPr="00F63BC5">
        <w:rPr>
          <w:rFonts w:asciiTheme="minorHAnsi" w:hAnsiTheme="minorHAnsi"/>
          <w:sz w:val="24"/>
          <w:szCs w:val="24"/>
        </w:rPr>
        <w:t xml:space="preserve">dzie” nr WND-RPPD.08.06.00-20-0225/18  </w:t>
      </w:r>
      <w:r>
        <w:rPr>
          <w:rFonts w:asciiTheme="minorHAnsi" w:hAnsiTheme="minorHAnsi"/>
          <w:sz w:val="24"/>
          <w:szCs w:val="24"/>
        </w:rPr>
        <w:t xml:space="preserve">realizowanego </w:t>
      </w:r>
      <w:r w:rsidRPr="00F63BC5">
        <w:rPr>
          <w:rFonts w:asciiTheme="minorHAnsi" w:hAnsiTheme="minorHAnsi"/>
          <w:sz w:val="24"/>
          <w:szCs w:val="24"/>
        </w:rPr>
        <w:t>w ram</w:t>
      </w:r>
      <w:r>
        <w:rPr>
          <w:rFonts w:asciiTheme="minorHAnsi" w:hAnsiTheme="minorHAnsi"/>
          <w:sz w:val="24"/>
          <w:szCs w:val="24"/>
        </w:rPr>
        <w:t>a</w:t>
      </w:r>
      <w:r w:rsidRPr="00F63BC5">
        <w:rPr>
          <w:rFonts w:asciiTheme="minorHAnsi" w:hAnsiTheme="minorHAnsi"/>
          <w:sz w:val="24"/>
          <w:szCs w:val="24"/>
        </w:rPr>
        <w:t>ch Reg</w:t>
      </w:r>
      <w:r w:rsidR="00CA54B0">
        <w:rPr>
          <w:rFonts w:asciiTheme="minorHAnsi" w:hAnsiTheme="minorHAnsi"/>
          <w:sz w:val="24"/>
          <w:szCs w:val="24"/>
        </w:rPr>
        <w:t>i</w:t>
      </w:r>
      <w:r w:rsidRPr="00F63BC5">
        <w:rPr>
          <w:rFonts w:asciiTheme="minorHAnsi" w:hAnsiTheme="minorHAnsi"/>
          <w:sz w:val="24"/>
          <w:szCs w:val="24"/>
        </w:rPr>
        <w:t>onalnego Programu Operacyjnego Województwa Podlaskiego na lata 2014-2020, Oś Priorytetowa VIII: Infrastruktura dla usług użyteczności publicznej, działanie: 8.6.Inwestycje na rzecz rozwoju lokalnego, pr</w:t>
      </w:r>
      <w:r w:rsidR="00CA54B0">
        <w:rPr>
          <w:rFonts w:asciiTheme="minorHAnsi" w:hAnsiTheme="minorHAnsi"/>
          <w:sz w:val="24"/>
          <w:szCs w:val="24"/>
        </w:rPr>
        <w:t>i</w:t>
      </w:r>
      <w:bookmarkStart w:id="0" w:name="_GoBack"/>
      <w:bookmarkEnd w:id="0"/>
      <w:r w:rsidRPr="00F63BC5">
        <w:rPr>
          <w:rFonts w:asciiTheme="minorHAnsi" w:hAnsiTheme="minorHAnsi"/>
          <w:sz w:val="24"/>
          <w:szCs w:val="24"/>
        </w:rPr>
        <w:t>orytet inwestycyjny: 9.4.Inwestycje dokonywane w kontekście strategii na rzec z rozwoju lokalnego kierowanego przez społeczność, umowa o dofinasowanie nr UDA-RPPD.08.06.00-20-0225/18-00 z dn. 08.12.2018 r.</w:t>
      </w:r>
    </w:p>
    <w:p w14:paraId="099FDC09" w14:textId="77777777" w:rsidR="004949EB" w:rsidRPr="004949EB" w:rsidRDefault="004949EB" w:rsidP="004949EB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4949EB">
        <w:rPr>
          <w:rFonts w:asciiTheme="minorHAnsi" w:hAnsiTheme="minorHAnsi"/>
          <w:b/>
          <w:bCs/>
          <w:sz w:val="24"/>
          <w:szCs w:val="24"/>
        </w:rPr>
        <w:t xml:space="preserve">WYKAZ ROBÓT BUDOWLANYCH </w:t>
      </w:r>
    </w:p>
    <w:p w14:paraId="54C8FFF0" w14:textId="77777777" w:rsidR="004949EB" w:rsidRDefault="004949EB" w:rsidP="005B702A">
      <w:pPr>
        <w:spacing w:after="0"/>
        <w:contextualSpacing/>
        <w:jc w:val="center"/>
        <w:rPr>
          <w:rFonts w:asciiTheme="minorHAnsi" w:hAnsiTheme="minorHAnsi"/>
          <w:b/>
          <w:bCs/>
          <w:sz w:val="24"/>
          <w:szCs w:val="24"/>
        </w:rPr>
      </w:pPr>
      <w:r w:rsidRPr="004949EB">
        <w:rPr>
          <w:rFonts w:asciiTheme="minorHAnsi" w:hAnsiTheme="minorHAnsi"/>
          <w:b/>
          <w:bCs/>
          <w:sz w:val="24"/>
          <w:szCs w:val="24"/>
        </w:rPr>
        <w:t xml:space="preserve">WYKONANYCH NIE WCZEŚNIEJ NIŻ W OKRESIE OSTATNICH </w:t>
      </w:r>
      <w:r w:rsidR="00EA60C2">
        <w:rPr>
          <w:rFonts w:asciiTheme="minorHAnsi" w:hAnsiTheme="minorHAnsi"/>
          <w:b/>
          <w:bCs/>
          <w:sz w:val="24"/>
          <w:szCs w:val="24"/>
        </w:rPr>
        <w:t>7</w:t>
      </w:r>
      <w:r>
        <w:rPr>
          <w:rFonts w:asciiTheme="minorHAnsi" w:hAnsiTheme="minorHAnsi"/>
          <w:b/>
          <w:bCs/>
          <w:sz w:val="24"/>
          <w:szCs w:val="24"/>
        </w:rPr>
        <w:t xml:space="preserve"> LAT</w:t>
      </w:r>
      <w:r w:rsidRPr="004949EB">
        <w:rPr>
          <w:rFonts w:asciiTheme="minorHAnsi" w:hAnsiTheme="minorHAnsi"/>
          <w:b/>
          <w:sz w:val="24"/>
          <w:szCs w:val="24"/>
        </w:rPr>
        <w:t xml:space="preserve"> PRZED UPŁYWEM TERMINU SKŁADANIA OFERT, A JEŻELI OKRES PROWADZENIA DZIAŁALNOŚCI JEST KRÓTSZY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4949EB">
        <w:rPr>
          <w:rFonts w:asciiTheme="minorHAnsi" w:hAnsiTheme="minorHAnsi"/>
          <w:b/>
          <w:sz w:val="24"/>
          <w:szCs w:val="24"/>
        </w:rPr>
        <w:t xml:space="preserve">- W TYM OKRESIE, </w:t>
      </w:r>
      <w:r w:rsidR="00380532">
        <w:rPr>
          <w:rFonts w:asciiTheme="minorHAnsi" w:hAnsiTheme="minorHAnsi"/>
          <w:b/>
          <w:bCs/>
          <w:sz w:val="24"/>
          <w:szCs w:val="24"/>
        </w:rPr>
        <w:t xml:space="preserve">W ZAKRESIE </w:t>
      </w:r>
      <w:r w:rsidR="00380532" w:rsidRPr="00F63BC5">
        <w:rPr>
          <w:rFonts w:asciiTheme="minorHAnsi" w:hAnsiTheme="minorHAnsi"/>
          <w:b/>
          <w:bCs/>
          <w:sz w:val="24"/>
          <w:szCs w:val="24"/>
        </w:rPr>
        <w:t>WYMAGANYM</w:t>
      </w:r>
      <w:r w:rsidR="003737DD" w:rsidRPr="00F63BC5">
        <w:rPr>
          <w:rFonts w:asciiTheme="minorHAnsi" w:hAnsiTheme="minorHAnsi"/>
          <w:b/>
          <w:bCs/>
          <w:sz w:val="24"/>
          <w:szCs w:val="24"/>
        </w:rPr>
        <w:t xml:space="preserve"> ZAPYTANIEM</w:t>
      </w:r>
      <w:r w:rsidR="003737DD"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 w14:paraId="3E0F7CA5" w14:textId="77777777" w:rsidR="005B702A" w:rsidRPr="004949EB" w:rsidRDefault="005B702A" w:rsidP="005B702A">
      <w:pPr>
        <w:spacing w:after="0"/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0"/>
        <w:gridCol w:w="2160"/>
        <w:gridCol w:w="3960"/>
        <w:gridCol w:w="1350"/>
        <w:gridCol w:w="2250"/>
      </w:tblGrid>
      <w:tr w:rsidR="004949EB" w:rsidRPr="004949EB" w14:paraId="57C5450D" w14:textId="77777777" w:rsidTr="00F63BC5">
        <w:trPr>
          <w:trHeight w:val="442"/>
        </w:trPr>
        <w:tc>
          <w:tcPr>
            <w:tcW w:w="534" w:type="dxa"/>
            <w:vMerge w:val="restart"/>
            <w:shd w:val="clear" w:color="auto" w:fill="E0E0E0"/>
            <w:vAlign w:val="center"/>
          </w:tcPr>
          <w:p w14:paraId="732D9357" w14:textId="77777777"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val="en-US" w:eastAsia="ar-SA"/>
              </w:rPr>
              <w:t>Lp.</w:t>
            </w:r>
          </w:p>
        </w:tc>
        <w:tc>
          <w:tcPr>
            <w:tcW w:w="2274" w:type="dxa"/>
            <w:vMerge w:val="restart"/>
            <w:shd w:val="clear" w:color="auto" w:fill="E0E0E0"/>
            <w:vAlign w:val="center"/>
          </w:tcPr>
          <w:p w14:paraId="367A62CC" w14:textId="77777777"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Rodzaj robót</w:t>
            </w:r>
            <w:r w:rsidR="00F63BC5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, zakres</w:t>
            </w:r>
            <w:r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 xml:space="preserve">              i</w:t>
            </w:r>
            <w:r w:rsidR="00380532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 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miejsce ich wykonania</w:t>
            </w:r>
          </w:p>
          <w:p w14:paraId="102CFF0F" w14:textId="77777777"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E0E0E0"/>
            <w:vAlign w:val="center"/>
          </w:tcPr>
          <w:p w14:paraId="294198D9" w14:textId="77777777"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Wartość robót</w:t>
            </w:r>
          </w:p>
          <w:p w14:paraId="549191BA" w14:textId="77777777"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i/>
                <w:sz w:val="18"/>
                <w:szCs w:val="18"/>
                <w:lang w:eastAsia="ar-SA"/>
              </w:rPr>
              <w:t>(brutto w PLN)</w:t>
            </w:r>
          </w:p>
        </w:tc>
        <w:tc>
          <w:tcPr>
            <w:tcW w:w="2160" w:type="dxa"/>
            <w:vMerge w:val="restart"/>
            <w:shd w:val="clear" w:color="auto" w:fill="E0E0E0"/>
            <w:vAlign w:val="center"/>
          </w:tcPr>
          <w:p w14:paraId="6F905EB0" w14:textId="77777777"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</w:rPr>
              <w:t>Data wykonania robót</w:t>
            </w:r>
          </w:p>
          <w:p w14:paraId="108D8924" w14:textId="77777777" w:rsidR="004949EB" w:rsidRPr="005B702A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949EB">
              <w:rPr>
                <w:rFonts w:asciiTheme="minorHAnsi" w:hAnsiTheme="minorHAnsi"/>
                <w:i/>
                <w:sz w:val="18"/>
                <w:szCs w:val="18"/>
              </w:rPr>
              <w:t>(należy wskazać dzień, miesiąc</w:t>
            </w:r>
            <w:r w:rsidR="005B702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380532">
              <w:rPr>
                <w:rFonts w:asciiTheme="minorHAnsi" w:hAnsiTheme="minorHAnsi"/>
                <w:i/>
                <w:sz w:val="18"/>
                <w:szCs w:val="18"/>
              </w:rPr>
              <w:t>i </w:t>
            </w:r>
            <w:r w:rsidRPr="004949EB">
              <w:rPr>
                <w:rFonts w:asciiTheme="minorHAnsi" w:hAnsiTheme="minorHAnsi"/>
                <w:i/>
                <w:sz w:val="18"/>
                <w:szCs w:val="18"/>
              </w:rPr>
              <w:t>rok zakończenia)</w:t>
            </w:r>
          </w:p>
        </w:tc>
        <w:tc>
          <w:tcPr>
            <w:tcW w:w="3960" w:type="dxa"/>
            <w:vMerge w:val="restart"/>
            <w:shd w:val="clear" w:color="auto" w:fill="E0E0E0"/>
            <w:vAlign w:val="center"/>
          </w:tcPr>
          <w:p w14:paraId="20D2DFA7" w14:textId="77777777"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4DADEA3" w14:textId="77777777"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</w:rPr>
              <w:t xml:space="preserve">Podmiot, </w:t>
            </w:r>
            <w:r w:rsidRPr="004949EB">
              <w:rPr>
                <w:rFonts w:asciiTheme="minorHAnsi" w:hAnsiTheme="minorHAnsi"/>
                <w:b/>
                <w:sz w:val="18"/>
                <w:szCs w:val="18"/>
              </w:rPr>
              <w:br/>
              <w:t>na rzecz którego roboty zostały wykonane</w:t>
            </w:r>
          </w:p>
        </w:tc>
        <w:tc>
          <w:tcPr>
            <w:tcW w:w="3600" w:type="dxa"/>
            <w:gridSpan w:val="2"/>
            <w:shd w:val="clear" w:color="auto" w:fill="E0E0E0"/>
            <w:vAlign w:val="center"/>
          </w:tcPr>
          <w:p w14:paraId="6B9BEC4D" w14:textId="77777777"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Podmiot realizujący roboty</w:t>
            </w:r>
          </w:p>
        </w:tc>
      </w:tr>
      <w:tr w:rsidR="004949EB" w:rsidRPr="004949EB" w14:paraId="7F8567C1" w14:textId="77777777" w:rsidTr="00F63BC5">
        <w:tc>
          <w:tcPr>
            <w:tcW w:w="534" w:type="dxa"/>
            <w:vMerge/>
            <w:shd w:val="clear" w:color="auto" w:fill="E0E0E0"/>
            <w:vAlign w:val="center"/>
          </w:tcPr>
          <w:p w14:paraId="45F6DFF6" w14:textId="77777777"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E0E0E0"/>
            <w:vAlign w:val="center"/>
          </w:tcPr>
          <w:p w14:paraId="2AFAAAD9" w14:textId="77777777"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E0E0E0"/>
            <w:vAlign w:val="center"/>
          </w:tcPr>
          <w:p w14:paraId="6D790F6F" w14:textId="77777777"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E0E0E0"/>
            <w:vAlign w:val="center"/>
          </w:tcPr>
          <w:p w14:paraId="585215E6" w14:textId="77777777"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960" w:type="dxa"/>
            <w:vMerge/>
            <w:shd w:val="clear" w:color="auto" w:fill="E0E0E0"/>
            <w:vAlign w:val="center"/>
          </w:tcPr>
          <w:p w14:paraId="601F0D11" w14:textId="77777777"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50" w:type="dxa"/>
            <w:shd w:val="clear" w:color="auto" w:fill="E0E0E0"/>
            <w:vAlign w:val="center"/>
          </w:tcPr>
          <w:p w14:paraId="22453053" w14:textId="77777777"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 xml:space="preserve">Polegamy 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br/>
              <w:t xml:space="preserve">na </w:t>
            </w:r>
            <w:r w:rsidRPr="005B702A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ar-SA"/>
              </w:rPr>
              <w:t>zasobach</w:t>
            </w:r>
            <w:r w:rsidRPr="004949EB">
              <w:rPr>
                <w:rFonts w:asciiTheme="minorHAnsi" w:hAnsiTheme="minorHAnsi"/>
                <w:b/>
                <w:color w:val="00B0F0"/>
                <w:sz w:val="18"/>
                <w:szCs w:val="18"/>
                <w:lang w:eastAsia="ar-SA"/>
              </w:rPr>
              <w:t xml:space="preserve"> 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innych podmiotów</w:t>
            </w:r>
          </w:p>
        </w:tc>
        <w:tc>
          <w:tcPr>
            <w:tcW w:w="2250" w:type="dxa"/>
            <w:shd w:val="clear" w:color="auto" w:fill="E0E0E0"/>
            <w:vAlign w:val="center"/>
          </w:tcPr>
          <w:p w14:paraId="535BB040" w14:textId="77777777"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Roboty wykonaliśmy sami</w:t>
            </w:r>
          </w:p>
        </w:tc>
      </w:tr>
      <w:tr w:rsidR="005B702A" w:rsidRPr="004949EB" w14:paraId="1A0EFDCD" w14:textId="77777777" w:rsidTr="00F63BC5">
        <w:trPr>
          <w:trHeight w:val="791"/>
        </w:trPr>
        <w:tc>
          <w:tcPr>
            <w:tcW w:w="534" w:type="dxa"/>
            <w:shd w:val="clear" w:color="auto" w:fill="FFFFFF" w:themeFill="background1"/>
            <w:vAlign w:val="center"/>
          </w:tcPr>
          <w:p w14:paraId="3BEA5585" w14:textId="77777777"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14:paraId="27DF9347" w14:textId="77777777"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721DAF7" w14:textId="77777777"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8DA1D34" w14:textId="77777777"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629F4E2C" w14:textId="77777777"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14:paraId="1486D89C" w14:textId="77777777"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14:paraId="14309E5C" w14:textId="77777777"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14:paraId="2837E00D" w14:textId="77777777"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14:paraId="029B2825" w14:textId="77777777"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14:paraId="155FC99E" w14:textId="77777777"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14:paraId="16C67264" w14:textId="77777777"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14:paraId="561F3574" w14:textId="77777777"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14:paraId="065275CA" w14:textId="77777777"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14:paraId="247D8746" w14:textId="77777777"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14:paraId="7EBB4771" w14:textId="77777777"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14:paraId="71B0B109" w14:textId="77777777"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2849132" w14:textId="77777777"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52C2E66E" w14:textId="77777777"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</w:tr>
    </w:tbl>
    <w:p w14:paraId="4C2B7445" w14:textId="77777777" w:rsidR="004949EB" w:rsidRPr="004949EB" w:rsidRDefault="004949EB" w:rsidP="005B702A">
      <w:pPr>
        <w:spacing w:after="0"/>
        <w:contextualSpacing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14:paraId="3A1849E4" w14:textId="77777777" w:rsidR="004949EB" w:rsidRPr="004949EB" w:rsidRDefault="004949EB" w:rsidP="004949EB">
      <w:pPr>
        <w:shd w:val="clear" w:color="auto" w:fill="FFFFFF"/>
        <w:spacing w:line="200" w:lineRule="atLeast"/>
        <w:ind w:left="-66" w:right="-428"/>
        <w:jc w:val="both"/>
        <w:rPr>
          <w:rFonts w:asciiTheme="minorHAnsi" w:hAnsiTheme="minorHAnsi" w:cs="TimesNewRoman"/>
          <w:sz w:val="24"/>
          <w:szCs w:val="24"/>
        </w:rPr>
      </w:pPr>
      <w:r w:rsidRPr="004949EB">
        <w:rPr>
          <w:rFonts w:asciiTheme="minorHAnsi" w:hAnsiTheme="minorHAnsi"/>
          <w:sz w:val="24"/>
          <w:szCs w:val="24"/>
          <w:lang w:eastAsia="ar-SA"/>
        </w:rPr>
        <w:t xml:space="preserve">Należy </w:t>
      </w:r>
      <w:r w:rsidRPr="004949EB">
        <w:rPr>
          <w:rFonts w:asciiTheme="minorHAnsi" w:hAnsiTheme="minorHAnsi"/>
          <w:sz w:val="24"/>
          <w:szCs w:val="24"/>
        </w:rPr>
        <w:t xml:space="preserve">załączyć </w:t>
      </w:r>
      <w:r w:rsidRPr="004949EB">
        <w:rPr>
          <w:rFonts w:asciiTheme="minorHAnsi" w:hAnsiTheme="minorHAnsi"/>
          <w:b/>
          <w:sz w:val="24"/>
          <w:szCs w:val="24"/>
        </w:rPr>
        <w:t>dowody</w:t>
      </w:r>
      <w:r w:rsidRPr="004949EB">
        <w:rPr>
          <w:rFonts w:asciiTheme="minorHAnsi" w:hAnsiTheme="minorHAnsi"/>
          <w:sz w:val="24"/>
          <w:szCs w:val="24"/>
        </w:rPr>
        <w:t xml:space="preserve"> </w:t>
      </w:r>
      <w:r w:rsidRPr="004949EB">
        <w:rPr>
          <w:rFonts w:asciiTheme="minorHAnsi" w:hAnsiTheme="minorHAnsi" w:cs="TimesNewRoman"/>
          <w:sz w:val="24"/>
          <w:szCs w:val="24"/>
        </w:rPr>
        <w:t>określające czy te roboty budowlan</w:t>
      </w:r>
      <w:r w:rsidR="005B702A">
        <w:rPr>
          <w:rFonts w:asciiTheme="minorHAnsi" w:hAnsiTheme="minorHAnsi" w:cs="TimesNewRoman"/>
          <w:sz w:val="24"/>
          <w:szCs w:val="24"/>
        </w:rPr>
        <w:t>e zostały wykonane należycie, w </w:t>
      </w:r>
      <w:r w:rsidRPr="004949EB">
        <w:rPr>
          <w:rFonts w:asciiTheme="minorHAnsi" w:hAnsiTheme="minorHAnsi" w:cs="TimesNewRoman"/>
          <w:sz w:val="24"/>
          <w:szCs w:val="24"/>
        </w:rPr>
        <w:t>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</w:t>
      </w:r>
      <w:r w:rsidR="005B702A">
        <w:rPr>
          <w:rFonts w:asciiTheme="minorHAnsi" w:hAnsiTheme="minorHAnsi" w:cs="TimesNewRoman"/>
          <w:sz w:val="24"/>
          <w:szCs w:val="24"/>
        </w:rPr>
        <w:t>zyny o obiektywnym charakterze W</w:t>
      </w:r>
      <w:r w:rsidRPr="004949EB">
        <w:rPr>
          <w:rFonts w:asciiTheme="minorHAnsi" w:hAnsiTheme="minorHAnsi" w:cs="TimesNewRoman"/>
          <w:sz w:val="24"/>
          <w:szCs w:val="24"/>
        </w:rPr>
        <w:t>ykonawca nie jest w stanie uzyskać tych dokumentów – inne dokumenty.</w:t>
      </w:r>
    </w:p>
    <w:p w14:paraId="50D78CF7" w14:textId="77777777" w:rsidR="004949EB" w:rsidRPr="004949EB" w:rsidRDefault="006608D5" w:rsidP="004949EB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Miejscowość...................................dn.............................2019 r.</w:t>
      </w:r>
    </w:p>
    <w:p w14:paraId="7847B119" w14:textId="77777777" w:rsidR="004949EB" w:rsidRPr="004949EB" w:rsidRDefault="004949EB" w:rsidP="004949EB">
      <w:pPr>
        <w:ind w:left="709"/>
        <w:jc w:val="right"/>
        <w:rPr>
          <w:rFonts w:asciiTheme="minorHAnsi" w:hAnsiTheme="minorHAnsi"/>
          <w:sz w:val="24"/>
          <w:szCs w:val="24"/>
        </w:rPr>
      </w:pPr>
      <w:r w:rsidRPr="004949EB">
        <w:rPr>
          <w:rFonts w:asciiTheme="minorHAnsi" w:hAnsiTheme="minorHAnsi"/>
          <w:sz w:val="24"/>
          <w:szCs w:val="24"/>
        </w:rPr>
        <w:t xml:space="preserve">………………………..………………………………………………………..                                 </w:t>
      </w:r>
    </w:p>
    <w:p w14:paraId="71621652" w14:textId="77777777" w:rsidR="004949EB" w:rsidRPr="004949EB" w:rsidRDefault="004949EB" w:rsidP="004949EB">
      <w:pPr>
        <w:jc w:val="right"/>
        <w:rPr>
          <w:rFonts w:asciiTheme="minorHAnsi" w:hAnsiTheme="minorHAnsi"/>
          <w:i/>
          <w:iCs/>
          <w:sz w:val="24"/>
          <w:szCs w:val="24"/>
        </w:rPr>
      </w:pPr>
      <w:r w:rsidRPr="004949EB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5B702A">
        <w:rPr>
          <w:rFonts w:asciiTheme="minorHAnsi" w:hAnsiTheme="minorHAnsi"/>
          <w:i/>
          <w:iCs/>
          <w:sz w:val="24"/>
          <w:szCs w:val="24"/>
        </w:rPr>
        <w:t>/</w:t>
      </w:r>
      <w:r w:rsidRPr="004949EB">
        <w:rPr>
          <w:rFonts w:asciiTheme="minorHAnsi" w:hAnsiTheme="minorHAnsi"/>
          <w:i/>
          <w:iCs/>
          <w:sz w:val="24"/>
          <w:szCs w:val="24"/>
        </w:rPr>
        <w:t>podpisy up</w:t>
      </w:r>
      <w:r w:rsidR="005B702A">
        <w:rPr>
          <w:rFonts w:asciiTheme="minorHAnsi" w:hAnsiTheme="minorHAnsi"/>
          <w:i/>
          <w:iCs/>
          <w:sz w:val="24"/>
          <w:szCs w:val="24"/>
        </w:rPr>
        <w:t>ełnomocnionych przedstawicieli W</w:t>
      </w:r>
      <w:r w:rsidRPr="004949EB">
        <w:rPr>
          <w:rFonts w:asciiTheme="minorHAnsi" w:hAnsiTheme="minorHAnsi"/>
          <w:i/>
          <w:iCs/>
          <w:sz w:val="24"/>
          <w:szCs w:val="24"/>
        </w:rPr>
        <w:t>ykonawcy</w:t>
      </w:r>
      <w:r w:rsidR="005B702A">
        <w:rPr>
          <w:rFonts w:asciiTheme="minorHAnsi" w:hAnsiTheme="minorHAnsi"/>
          <w:i/>
          <w:iCs/>
          <w:sz w:val="24"/>
          <w:szCs w:val="24"/>
        </w:rPr>
        <w:t>/</w:t>
      </w:r>
    </w:p>
    <w:p w14:paraId="5AFF4CEF" w14:textId="77777777" w:rsidR="004949EB" w:rsidRDefault="004949EB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14:paraId="0F37647D" w14:textId="77777777"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14:paraId="5B16C5F5" w14:textId="77777777" w:rsidR="004949EB" w:rsidRPr="004949EB" w:rsidRDefault="004949EB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sectPr w:rsidR="004949EB" w:rsidRPr="004949EB" w:rsidSect="00F63BC5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86B51" w14:textId="77777777" w:rsidR="00496000" w:rsidRDefault="00496000" w:rsidP="002A469E">
      <w:pPr>
        <w:spacing w:after="0" w:line="240" w:lineRule="auto"/>
      </w:pPr>
      <w:r>
        <w:separator/>
      </w:r>
    </w:p>
  </w:endnote>
  <w:endnote w:type="continuationSeparator" w:id="0">
    <w:p w14:paraId="48F211AA" w14:textId="77777777" w:rsidR="00496000" w:rsidRDefault="00496000" w:rsidP="002A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01D63" w14:textId="77777777" w:rsidR="0038502D" w:rsidRDefault="00B34C03">
    <w:pPr>
      <w:pStyle w:val="Stopka"/>
      <w:jc w:val="right"/>
    </w:pPr>
    <w:r>
      <w:fldChar w:fldCharType="begin"/>
    </w:r>
    <w:r w:rsidR="004C6859">
      <w:instrText>PAGE   \* MERGEFORMAT</w:instrText>
    </w:r>
    <w:r>
      <w:fldChar w:fldCharType="separate"/>
    </w:r>
    <w:r w:rsidR="00CA54B0">
      <w:rPr>
        <w:noProof/>
      </w:rPr>
      <w:t>2</w:t>
    </w:r>
    <w:r>
      <w:rPr>
        <w:noProof/>
      </w:rPr>
      <w:fldChar w:fldCharType="end"/>
    </w:r>
  </w:p>
  <w:p w14:paraId="23141417" w14:textId="77777777" w:rsidR="0038502D" w:rsidRDefault="00496000" w:rsidP="007D0B2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F19A0" w14:textId="77777777" w:rsidR="00496000" w:rsidRDefault="00496000" w:rsidP="002A469E">
      <w:pPr>
        <w:spacing w:after="0" w:line="240" w:lineRule="auto"/>
      </w:pPr>
      <w:r>
        <w:separator/>
      </w:r>
    </w:p>
  </w:footnote>
  <w:footnote w:type="continuationSeparator" w:id="0">
    <w:p w14:paraId="45661512" w14:textId="77777777" w:rsidR="00496000" w:rsidRDefault="00496000" w:rsidP="002A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7F432" w14:textId="77777777" w:rsidR="00F63BC5" w:rsidRDefault="00F63BC5" w:rsidP="00F63B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ABC444" wp14:editId="07955613">
          <wp:extent cx="5718810" cy="5118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9EB"/>
    <w:rsid w:val="00030189"/>
    <w:rsid w:val="001C239E"/>
    <w:rsid w:val="00244F3F"/>
    <w:rsid w:val="002A469E"/>
    <w:rsid w:val="002B7EFB"/>
    <w:rsid w:val="003737DD"/>
    <w:rsid w:val="00380532"/>
    <w:rsid w:val="00453522"/>
    <w:rsid w:val="004949EB"/>
    <w:rsid w:val="00496000"/>
    <w:rsid w:val="004C6859"/>
    <w:rsid w:val="00516F7E"/>
    <w:rsid w:val="005B702A"/>
    <w:rsid w:val="006608D5"/>
    <w:rsid w:val="00662AEB"/>
    <w:rsid w:val="0073072F"/>
    <w:rsid w:val="008A65BA"/>
    <w:rsid w:val="009B4718"/>
    <w:rsid w:val="00A7078F"/>
    <w:rsid w:val="00AE3BD1"/>
    <w:rsid w:val="00AF1D81"/>
    <w:rsid w:val="00B34C03"/>
    <w:rsid w:val="00B94D37"/>
    <w:rsid w:val="00C17FF9"/>
    <w:rsid w:val="00C5028E"/>
    <w:rsid w:val="00CA54B0"/>
    <w:rsid w:val="00DD23CC"/>
    <w:rsid w:val="00EA60C2"/>
    <w:rsid w:val="00EC0EC5"/>
    <w:rsid w:val="00F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5088D"/>
  <w15:docId w15:val="{FD6F21E0-B8C9-459E-BCC4-F8531876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49E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49E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4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9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9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5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53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292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Microsoft Office</cp:lastModifiedBy>
  <cp:revision>12</cp:revision>
  <dcterms:created xsi:type="dcterms:W3CDTF">2018-10-12T09:24:00Z</dcterms:created>
  <dcterms:modified xsi:type="dcterms:W3CDTF">2019-06-06T15:41:00Z</dcterms:modified>
</cp:coreProperties>
</file>